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3785" w14:textId="39F82A29" w:rsidR="00A355F4" w:rsidRPr="000E53E4" w:rsidRDefault="006D170C">
      <w:pPr>
        <w:rPr>
          <w:b/>
          <w:sz w:val="32"/>
          <w:szCs w:val="32"/>
        </w:rPr>
      </w:pPr>
      <w:r>
        <w:rPr>
          <w:b/>
          <w:sz w:val="32"/>
          <w:szCs w:val="32"/>
        </w:rPr>
        <w:t>Review of Pronouns--</w:t>
      </w:r>
    </w:p>
    <w:p w14:paraId="1980E074" w14:textId="77777777" w:rsidR="000E53E4" w:rsidRDefault="000E53E4"/>
    <w:p w14:paraId="002F94A4" w14:textId="77777777" w:rsidR="000E53E4" w:rsidRDefault="000E53E4">
      <w:r>
        <w:t xml:space="preserve">The following chart is a </w:t>
      </w:r>
      <w:r w:rsidRPr="00EA3CCB">
        <w:rPr>
          <w:b/>
        </w:rPr>
        <w:t xml:space="preserve">review </w:t>
      </w:r>
      <w:r>
        <w:t>of the reflexive, indirect, and direct object prono</w:t>
      </w:r>
      <w:r w:rsidR="00EA3CCB">
        <w:t>u</w:t>
      </w:r>
      <w:r>
        <w:t>ns.</w:t>
      </w:r>
    </w:p>
    <w:p w14:paraId="3C660A88" w14:textId="77777777" w:rsidR="000E53E4" w:rsidRDefault="000E53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0E53E4" w14:paraId="20A83C32" w14:textId="77777777" w:rsidTr="000E53E4">
        <w:tc>
          <w:tcPr>
            <w:tcW w:w="2952" w:type="dxa"/>
            <w:gridSpan w:val="2"/>
          </w:tcPr>
          <w:p w14:paraId="31AECAAA" w14:textId="77777777" w:rsidR="000E53E4" w:rsidRPr="000E53E4" w:rsidRDefault="000E53E4" w:rsidP="000E53E4">
            <w:pPr>
              <w:rPr>
                <w:i/>
                <w:sz w:val="22"/>
                <w:szCs w:val="22"/>
              </w:rPr>
            </w:pPr>
            <w:r w:rsidRPr="00EA0093">
              <w:rPr>
                <w:b/>
                <w:i/>
                <w:sz w:val="22"/>
                <w:szCs w:val="22"/>
              </w:rPr>
              <w:t>Reflexive pronouns</w:t>
            </w:r>
            <w:r w:rsidRPr="000E53E4">
              <w:rPr>
                <w:i/>
                <w:sz w:val="22"/>
                <w:szCs w:val="22"/>
              </w:rPr>
              <w:t xml:space="preserve"> </w:t>
            </w:r>
            <w:r w:rsidR="00EA3CCB">
              <w:rPr>
                <w:i/>
                <w:sz w:val="22"/>
                <w:szCs w:val="22"/>
              </w:rPr>
              <w:t>show</w:t>
            </w:r>
            <w:r w:rsidRPr="000E53E4">
              <w:rPr>
                <w:i/>
                <w:sz w:val="22"/>
                <w:szCs w:val="22"/>
              </w:rPr>
              <w:t xml:space="preserve"> that the action being performed does not</w:t>
            </w:r>
            <w:r w:rsidR="00EA3CCB">
              <w:rPr>
                <w:i/>
                <w:sz w:val="22"/>
                <w:szCs w:val="22"/>
              </w:rPr>
              <w:t xml:space="preserve"> “</w:t>
            </w:r>
            <w:r w:rsidRPr="000E53E4">
              <w:rPr>
                <w:i/>
                <w:sz w:val="22"/>
                <w:szCs w:val="22"/>
              </w:rPr>
              <w:t xml:space="preserve"> leave</w:t>
            </w:r>
            <w:r w:rsidR="00EA3CCB">
              <w:rPr>
                <w:i/>
                <w:sz w:val="22"/>
                <w:szCs w:val="22"/>
              </w:rPr>
              <w:t>”</w:t>
            </w:r>
            <w:r w:rsidRPr="000E53E4">
              <w:rPr>
                <w:i/>
                <w:sz w:val="22"/>
                <w:szCs w:val="22"/>
              </w:rPr>
              <w:t xml:space="preserve"> the one that does the action. </w:t>
            </w:r>
          </w:p>
          <w:p w14:paraId="19A1BA05" w14:textId="77777777" w:rsidR="00EA0093" w:rsidRDefault="00EA0093" w:rsidP="000E53E4">
            <w:pPr>
              <w:rPr>
                <w:b/>
                <w:sz w:val="22"/>
                <w:szCs w:val="22"/>
              </w:rPr>
            </w:pPr>
          </w:p>
          <w:p w14:paraId="6C6A189F" w14:textId="77777777" w:rsidR="000E53E4" w:rsidRDefault="000E53E4" w:rsidP="000E53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Ex: </w:t>
            </w:r>
            <w:proofErr w:type="spellStart"/>
            <w:r w:rsidRPr="00EA0093">
              <w:rPr>
                <w:sz w:val="22"/>
                <w:szCs w:val="22"/>
              </w:rPr>
              <w:t>María</w:t>
            </w:r>
            <w:proofErr w:type="spellEnd"/>
            <w:r w:rsidRPr="00EA0093"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>se</w:t>
            </w:r>
            <w:r w:rsidRPr="00EA0093">
              <w:rPr>
                <w:sz w:val="22"/>
                <w:szCs w:val="22"/>
              </w:rPr>
              <w:t xml:space="preserve"> lava el </w:t>
            </w:r>
            <w:proofErr w:type="spellStart"/>
            <w:r w:rsidRPr="00EA0093">
              <w:rPr>
                <w:sz w:val="22"/>
                <w:szCs w:val="22"/>
              </w:rPr>
              <w:t>pelo</w:t>
            </w:r>
            <w:proofErr w:type="spellEnd"/>
            <w:r>
              <w:rPr>
                <w:b/>
                <w:sz w:val="22"/>
                <w:szCs w:val="22"/>
              </w:rPr>
              <w:t xml:space="preserve">.  </w:t>
            </w:r>
          </w:p>
          <w:p w14:paraId="3D3F7E8D" w14:textId="77777777" w:rsidR="000E53E4" w:rsidRPr="000E53E4" w:rsidRDefault="000E53E4" w:rsidP="000E53E4">
            <w:pPr>
              <w:rPr>
                <w:i/>
                <w:sz w:val="22"/>
                <w:szCs w:val="22"/>
              </w:rPr>
            </w:pPr>
            <w:proofErr w:type="spellStart"/>
            <w:r w:rsidRPr="000E53E4">
              <w:rPr>
                <w:i/>
                <w:sz w:val="22"/>
                <w:szCs w:val="22"/>
              </w:rPr>
              <w:t>María</w:t>
            </w:r>
            <w:proofErr w:type="spellEnd"/>
            <w:r w:rsidRPr="000E53E4">
              <w:rPr>
                <w:i/>
                <w:sz w:val="22"/>
                <w:szCs w:val="22"/>
              </w:rPr>
              <w:t xml:space="preserve"> washes her</w:t>
            </w:r>
            <w:r w:rsidR="00EA3CCB">
              <w:rPr>
                <w:i/>
                <w:sz w:val="22"/>
                <w:szCs w:val="22"/>
              </w:rPr>
              <w:t xml:space="preserve"> (own)</w:t>
            </w:r>
            <w:r w:rsidRPr="000E53E4">
              <w:rPr>
                <w:i/>
                <w:sz w:val="22"/>
                <w:szCs w:val="22"/>
              </w:rPr>
              <w:t xml:space="preserve"> hair. </w:t>
            </w:r>
          </w:p>
        </w:tc>
        <w:tc>
          <w:tcPr>
            <w:tcW w:w="2952" w:type="dxa"/>
            <w:gridSpan w:val="2"/>
          </w:tcPr>
          <w:p w14:paraId="47E6CB8D" w14:textId="77777777" w:rsidR="000E53E4" w:rsidRDefault="000E53E4">
            <w:pPr>
              <w:rPr>
                <w:i/>
                <w:sz w:val="22"/>
                <w:szCs w:val="22"/>
              </w:rPr>
            </w:pPr>
            <w:r w:rsidRPr="000E53E4">
              <w:rPr>
                <w:i/>
                <w:sz w:val="22"/>
                <w:szCs w:val="22"/>
              </w:rPr>
              <w:t xml:space="preserve">The </w:t>
            </w:r>
            <w:r w:rsidRPr="00EA0093">
              <w:rPr>
                <w:b/>
                <w:i/>
                <w:sz w:val="22"/>
                <w:szCs w:val="22"/>
              </w:rPr>
              <w:t>indirect object</w:t>
            </w:r>
            <w:r>
              <w:rPr>
                <w:i/>
                <w:sz w:val="22"/>
                <w:szCs w:val="22"/>
              </w:rPr>
              <w:t xml:space="preserve"> answers the question </w:t>
            </w:r>
            <w:r w:rsidRPr="00EA0093">
              <w:rPr>
                <w:b/>
                <w:i/>
                <w:sz w:val="22"/>
                <w:szCs w:val="22"/>
              </w:rPr>
              <w:t xml:space="preserve">to </w:t>
            </w:r>
            <w:r w:rsidRPr="00EA0093">
              <w:rPr>
                <w:i/>
                <w:sz w:val="22"/>
                <w:szCs w:val="22"/>
              </w:rPr>
              <w:t>or</w:t>
            </w:r>
            <w:r w:rsidRPr="00EA0093">
              <w:rPr>
                <w:b/>
                <w:i/>
                <w:sz w:val="22"/>
                <w:szCs w:val="22"/>
              </w:rPr>
              <w:t xml:space="preserve"> for whom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or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r w:rsidRPr="00EA0093">
              <w:rPr>
                <w:b/>
                <w:i/>
                <w:sz w:val="22"/>
                <w:szCs w:val="22"/>
              </w:rPr>
              <w:t>To</w:t>
            </w:r>
            <w:r>
              <w:rPr>
                <w:i/>
                <w:sz w:val="22"/>
                <w:szCs w:val="22"/>
              </w:rPr>
              <w:t xml:space="preserve"> or </w:t>
            </w:r>
            <w:r w:rsidRPr="00EA0093">
              <w:rPr>
                <w:b/>
                <w:i/>
                <w:sz w:val="22"/>
                <w:szCs w:val="22"/>
              </w:rPr>
              <w:t>for what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with</w:t>
            </w:r>
            <w:proofErr w:type="gramEnd"/>
            <w:r>
              <w:rPr>
                <w:i/>
                <w:sz w:val="22"/>
                <w:szCs w:val="22"/>
              </w:rPr>
              <w:t xml:space="preserve"> regard to the verb in </w:t>
            </w:r>
            <w:r w:rsidR="00EA0093">
              <w:rPr>
                <w:i/>
                <w:sz w:val="22"/>
                <w:szCs w:val="22"/>
              </w:rPr>
              <w:t>a sentence.</w:t>
            </w:r>
          </w:p>
          <w:p w14:paraId="7C1BC260" w14:textId="77777777" w:rsidR="00EA0093" w:rsidRDefault="00EA0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Ex: </w:t>
            </w:r>
            <w:proofErr w:type="spellStart"/>
            <w:r>
              <w:rPr>
                <w:sz w:val="22"/>
                <w:szCs w:val="22"/>
              </w:rPr>
              <w:t>Él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 xml:space="preserve">me </w:t>
            </w:r>
            <w:proofErr w:type="spellStart"/>
            <w:r>
              <w:rPr>
                <w:sz w:val="22"/>
                <w:szCs w:val="22"/>
              </w:rPr>
              <w:t>escribe</w:t>
            </w:r>
            <w:proofErr w:type="spellEnd"/>
            <w:r w:rsidRPr="00EA0093">
              <w:rPr>
                <w:sz w:val="22"/>
                <w:szCs w:val="22"/>
              </w:rPr>
              <w:t xml:space="preserve">. </w:t>
            </w:r>
          </w:p>
          <w:p w14:paraId="4FFCDB21" w14:textId="77777777" w:rsidR="00EA0093" w:rsidRPr="00EA0093" w:rsidRDefault="00EA0093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He writes to me. </w:t>
            </w:r>
          </w:p>
        </w:tc>
        <w:tc>
          <w:tcPr>
            <w:tcW w:w="2952" w:type="dxa"/>
            <w:gridSpan w:val="2"/>
          </w:tcPr>
          <w:p w14:paraId="326F5D60" w14:textId="77777777" w:rsidR="000E53E4" w:rsidRPr="00EA3CCB" w:rsidRDefault="00EA0093">
            <w:pPr>
              <w:rPr>
                <w:i/>
                <w:sz w:val="22"/>
                <w:szCs w:val="22"/>
              </w:rPr>
            </w:pPr>
            <w:r w:rsidRPr="00EA3CCB">
              <w:rPr>
                <w:i/>
                <w:sz w:val="22"/>
                <w:szCs w:val="22"/>
              </w:rPr>
              <w:t xml:space="preserve">The direct object answers the question </w:t>
            </w:r>
            <w:r w:rsidRPr="00EA3CCB">
              <w:rPr>
                <w:b/>
                <w:i/>
                <w:sz w:val="22"/>
                <w:szCs w:val="22"/>
              </w:rPr>
              <w:t>What?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or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</w:t>
            </w:r>
            <w:r w:rsidRPr="00EA3CCB">
              <w:rPr>
                <w:b/>
                <w:i/>
                <w:sz w:val="22"/>
                <w:szCs w:val="22"/>
              </w:rPr>
              <w:t>Whom?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with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regard to the verb in a sentence. </w:t>
            </w:r>
          </w:p>
          <w:p w14:paraId="755E044A" w14:textId="77777777" w:rsidR="00EA0093" w:rsidRDefault="00EA0093">
            <w:pPr>
              <w:rPr>
                <w:sz w:val="22"/>
                <w:szCs w:val="22"/>
              </w:rPr>
            </w:pPr>
          </w:p>
          <w:p w14:paraId="32D7719C" w14:textId="77777777" w:rsidR="00EA0093" w:rsidRDefault="00EA0093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Ex: John </w:t>
            </w:r>
            <w:r w:rsidRPr="00EA0093">
              <w:rPr>
                <w:b/>
                <w:sz w:val="22"/>
                <w:szCs w:val="22"/>
              </w:rPr>
              <w:t>la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0E2E48B7" w14:textId="77777777" w:rsidR="00EA0093" w:rsidRPr="00EA0093" w:rsidRDefault="00EA0093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John sees her. </w:t>
            </w:r>
          </w:p>
        </w:tc>
      </w:tr>
      <w:tr w:rsidR="000E53E4" w14:paraId="5F268BC9" w14:textId="77777777" w:rsidTr="000E53E4">
        <w:tc>
          <w:tcPr>
            <w:tcW w:w="2952" w:type="dxa"/>
            <w:gridSpan w:val="2"/>
          </w:tcPr>
          <w:p w14:paraId="711A07FA" w14:textId="77777777" w:rsidR="000E53E4" w:rsidRDefault="000E53E4">
            <w:r w:rsidRPr="000E53E4">
              <w:rPr>
                <w:b/>
                <w:sz w:val="22"/>
                <w:szCs w:val="22"/>
              </w:rPr>
              <w:t>Reflexive pronouns</w:t>
            </w:r>
          </w:p>
        </w:tc>
        <w:tc>
          <w:tcPr>
            <w:tcW w:w="2952" w:type="dxa"/>
            <w:gridSpan w:val="2"/>
          </w:tcPr>
          <w:p w14:paraId="0EB0FC68" w14:textId="77777777" w:rsidR="000E53E4" w:rsidRDefault="000E53E4">
            <w:r w:rsidRPr="000E53E4">
              <w:rPr>
                <w:b/>
                <w:sz w:val="22"/>
                <w:szCs w:val="22"/>
              </w:rPr>
              <w:t>Indirect Object Pronouns</w:t>
            </w:r>
          </w:p>
        </w:tc>
        <w:tc>
          <w:tcPr>
            <w:tcW w:w="2952" w:type="dxa"/>
            <w:gridSpan w:val="2"/>
          </w:tcPr>
          <w:p w14:paraId="36CFDB8D" w14:textId="77777777" w:rsidR="000E53E4" w:rsidRDefault="000E53E4">
            <w:r w:rsidRPr="000E53E4">
              <w:rPr>
                <w:b/>
                <w:sz w:val="22"/>
                <w:szCs w:val="22"/>
              </w:rPr>
              <w:t>Direct Object Pronouns</w:t>
            </w:r>
          </w:p>
        </w:tc>
      </w:tr>
      <w:tr w:rsidR="000E53E4" w14:paraId="631CF9F3" w14:textId="77777777" w:rsidTr="000E53E4">
        <w:tc>
          <w:tcPr>
            <w:tcW w:w="1476" w:type="dxa"/>
          </w:tcPr>
          <w:p w14:paraId="64CD7682" w14:textId="77777777" w:rsidR="000E53E4" w:rsidRDefault="000E53E4">
            <w:proofErr w:type="gramStart"/>
            <w:r>
              <w:t>me</w:t>
            </w:r>
            <w:proofErr w:type="gramEnd"/>
          </w:p>
        </w:tc>
        <w:tc>
          <w:tcPr>
            <w:tcW w:w="1476" w:type="dxa"/>
          </w:tcPr>
          <w:p w14:paraId="394846EC" w14:textId="77777777" w:rsidR="000E53E4" w:rsidRDefault="000E53E4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24D5A294" w14:textId="77777777" w:rsidR="000E53E4" w:rsidRDefault="000E53E4">
            <w:r>
              <w:t>Me</w:t>
            </w:r>
          </w:p>
        </w:tc>
        <w:tc>
          <w:tcPr>
            <w:tcW w:w="1476" w:type="dxa"/>
          </w:tcPr>
          <w:p w14:paraId="32CACF40" w14:textId="77777777" w:rsidR="000E53E4" w:rsidRDefault="000E53E4" w:rsidP="000E53E4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297D88AB" w14:textId="77777777" w:rsidR="000E53E4" w:rsidRDefault="000E53E4">
            <w:r>
              <w:t>Me</w:t>
            </w:r>
          </w:p>
        </w:tc>
        <w:tc>
          <w:tcPr>
            <w:tcW w:w="1476" w:type="dxa"/>
          </w:tcPr>
          <w:p w14:paraId="4FF0C75C" w14:textId="77777777" w:rsidR="000E53E4" w:rsidRDefault="000E53E4">
            <w:proofErr w:type="spellStart"/>
            <w:r>
              <w:t>Nos</w:t>
            </w:r>
            <w:proofErr w:type="spellEnd"/>
          </w:p>
        </w:tc>
      </w:tr>
      <w:tr w:rsidR="000E53E4" w14:paraId="02E3C5FC" w14:textId="77777777" w:rsidTr="000E53E4">
        <w:tc>
          <w:tcPr>
            <w:tcW w:w="1476" w:type="dxa"/>
          </w:tcPr>
          <w:p w14:paraId="69ADBDD6" w14:textId="77777777" w:rsidR="000E53E4" w:rsidRDefault="000E53E4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49589D6C" w14:textId="77777777" w:rsidR="000E53E4" w:rsidRDefault="000E53E4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679C1A8A" w14:textId="77777777" w:rsidR="000E53E4" w:rsidRDefault="000E53E4" w:rsidP="000E53E4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6AB305F5" w14:textId="77777777" w:rsidR="000E53E4" w:rsidRDefault="000E53E4" w:rsidP="000E53E4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70F8826F" w14:textId="77777777" w:rsidR="000E53E4" w:rsidRDefault="000E53E4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08B0D4E3" w14:textId="77777777" w:rsidR="000E53E4" w:rsidRDefault="000E53E4">
            <w:proofErr w:type="spellStart"/>
            <w:r>
              <w:t>Os</w:t>
            </w:r>
            <w:proofErr w:type="spellEnd"/>
          </w:p>
        </w:tc>
      </w:tr>
      <w:tr w:rsidR="000E53E4" w14:paraId="2C34C128" w14:textId="77777777" w:rsidTr="000E53E4">
        <w:tc>
          <w:tcPr>
            <w:tcW w:w="1476" w:type="dxa"/>
          </w:tcPr>
          <w:p w14:paraId="772F0CE4" w14:textId="77777777" w:rsidR="000E53E4" w:rsidRDefault="000E53E4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630E7772" w14:textId="77777777" w:rsidR="000E53E4" w:rsidRDefault="000E53E4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3D09417B" w14:textId="77777777" w:rsidR="000E53E4" w:rsidRDefault="000E53E4">
            <w:r>
              <w:t xml:space="preserve">Le </w:t>
            </w:r>
          </w:p>
        </w:tc>
        <w:tc>
          <w:tcPr>
            <w:tcW w:w="1476" w:type="dxa"/>
          </w:tcPr>
          <w:p w14:paraId="2721E932" w14:textId="77777777" w:rsidR="000E53E4" w:rsidRDefault="000E53E4">
            <w:proofErr w:type="gramStart"/>
            <w:r>
              <w:t>les</w:t>
            </w:r>
            <w:proofErr w:type="gramEnd"/>
          </w:p>
        </w:tc>
        <w:tc>
          <w:tcPr>
            <w:tcW w:w="1476" w:type="dxa"/>
          </w:tcPr>
          <w:p w14:paraId="5AFBF103" w14:textId="77777777" w:rsidR="000E53E4" w:rsidRDefault="000E53E4">
            <w:r>
              <w:t>Lo/la</w:t>
            </w:r>
          </w:p>
        </w:tc>
        <w:tc>
          <w:tcPr>
            <w:tcW w:w="1476" w:type="dxa"/>
          </w:tcPr>
          <w:p w14:paraId="0E59F5BB" w14:textId="77777777" w:rsidR="000E53E4" w:rsidRDefault="000E53E4">
            <w:r>
              <w:t>Los/</w:t>
            </w:r>
            <w:proofErr w:type="spellStart"/>
            <w:r>
              <w:t>las</w:t>
            </w:r>
            <w:proofErr w:type="spellEnd"/>
          </w:p>
        </w:tc>
      </w:tr>
    </w:tbl>
    <w:p w14:paraId="7EE2D42C" w14:textId="77777777" w:rsidR="000E53E4" w:rsidRDefault="000E53E4"/>
    <w:p w14:paraId="31A2E641" w14:textId="77777777" w:rsidR="006D170C" w:rsidRPr="000E53E4" w:rsidRDefault="006D170C" w:rsidP="006D170C">
      <w:pPr>
        <w:rPr>
          <w:b/>
          <w:sz w:val="32"/>
          <w:szCs w:val="32"/>
        </w:rPr>
      </w:pPr>
      <w:r>
        <w:rPr>
          <w:b/>
          <w:sz w:val="32"/>
          <w:szCs w:val="32"/>
        </w:rPr>
        <w:t>Review of Pronouns--</w:t>
      </w:r>
    </w:p>
    <w:p w14:paraId="5168284D" w14:textId="77777777" w:rsidR="006D170C" w:rsidRDefault="006D170C" w:rsidP="006D170C"/>
    <w:p w14:paraId="23DEDFE6" w14:textId="77777777" w:rsidR="006D170C" w:rsidRDefault="006D170C" w:rsidP="006D170C">
      <w:r>
        <w:t xml:space="preserve">The following chart is a </w:t>
      </w:r>
      <w:r w:rsidRPr="00EA3CCB">
        <w:rPr>
          <w:b/>
        </w:rPr>
        <w:t xml:space="preserve">review </w:t>
      </w:r>
      <w:r>
        <w:t>of the reflexive, indirect, and direct object pronouns.</w:t>
      </w:r>
    </w:p>
    <w:p w14:paraId="384050CC" w14:textId="77777777" w:rsidR="006D170C" w:rsidRDefault="006D170C" w:rsidP="006D17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6D170C" w14:paraId="29497494" w14:textId="77777777" w:rsidTr="007627E1">
        <w:tc>
          <w:tcPr>
            <w:tcW w:w="2952" w:type="dxa"/>
            <w:gridSpan w:val="2"/>
          </w:tcPr>
          <w:p w14:paraId="16687E93" w14:textId="77777777" w:rsidR="006D170C" w:rsidRPr="000E53E4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b/>
                <w:i/>
                <w:sz w:val="22"/>
                <w:szCs w:val="22"/>
              </w:rPr>
              <w:t>Reflexive pronouns</w:t>
            </w:r>
            <w:r w:rsidRPr="000E53E4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show</w:t>
            </w:r>
            <w:r w:rsidRPr="000E53E4">
              <w:rPr>
                <w:i/>
                <w:sz w:val="22"/>
                <w:szCs w:val="22"/>
              </w:rPr>
              <w:t xml:space="preserve"> that the action being performed does not</w:t>
            </w:r>
            <w:r>
              <w:rPr>
                <w:i/>
                <w:sz w:val="22"/>
                <w:szCs w:val="22"/>
              </w:rPr>
              <w:t xml:space="preserve"> “</w:t>
            </w:r>
            <w:r w:rsidRPr="000E53E4">
              <w:rPr>
                <w:i/>
                <w:sz w:val="22"/>
                <w:szCs w:val="22"/>
              </w:rPr>
              <w:t xml:space="preserve"> leave</w:t>
            </w:r>
            <w:r>
              <w:rPr>
                <w:i/>
                <w:sz w:val="22"/>
                <w:szCs w:val="22"/>
              </w:rPr>
              <w:t>”</w:t>
            </w:r>
            <w:r w:rsidRPr="000E53E4">
              <w:rPr>
                <w:i/>
                <w:sz w:val="22"/>
                <w:szCs w:val="22"/>
              </w:rPr>
              <w:t xml:space="preserve"> the one that does the action. </w:t>
            </w:r>
          </w:p>
          <w:p w14:paraId="41CC866C" w14:textId="77777777" w:rsidR="006D170C" w:rsidRDefault="006D170C" w:rsidP="007627E1">
            <w:pPr>
              <w:rPr>
                <w:b/>
                <w:sz w:val="22"/>
                <w:szCs w:val="22"/>
              </w:rPr>
            </w:pPr>
          </w:p>
          <w:p w14:paraId="5E4DBFD7" w14:textId="77777777" w:rsidR="006D170C" w:rsidRDefault="006D170C" w:rsidP="007627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Ex: </w:t>
            </w:r>
            <w:proofErr w:type="spellStart"/>
            <w:r w:rsidRPr="00EA0093">
              <w:rPr>
                <w:sz w:val="22"/>
                <w:szCs w:val="22"/>
              </w:rPr>
              <w:t>María</w:t>
            </w:r>
            <w:proofErr w:type="spellEnd"/>
            <w:r w:rsidRPr="00EA0093"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>se</w:t>
            </w:r>
            <w:r w:rsidRPr="00EA0093">
              <w:rPr>
                <w:sz w:val="22"/>
                <w:szCs w:val="22"/>
              </w:rPr>
              <w:t xml:space="preserve"> lava el </w:t>
            </w:r>
            <w:proofErr w:type="spellStart"/>
            <w:r w:rsidRPr="00EA0093">
              <w:rPr>
                <w:sz w:val="22"/>
                <w:szCs w:val="22"/>
              </w:rPr>
              <w:t>pelo</w:t>
            </w:r>
            <w:proofErr w:type="spellEnd"/>
            <w:r>
              <w:rPr>
                <w:b/>
                <w:sz w:val="22"/>
                <w:szCs w:val="22"/>
              </w:rPr>
              <w:t xml:space="preserve">.  </w:t>
            </w:r>
          </w:p>
          <w:p w14:paraId="67C57671" w14:textId="77777777" w:rsidR="006D170C" w:rsidRPr="000E53E4" w:rsidRDefault="006D170C" w:rsidP="007627E1">
            <w:pPr>
              <w:rPr>
                <w:i/>
                <w:sz w:val="22"/>
                <w:szCs w:val="22"/>
              </w:rPr>
            </w:pPr>
            <w:proofErr w:type="spellStart"/>
            <w:r w:rsidRPr="000E53E4">
              <w:rPr>
                <w:i/>
                <w:sz w:val="22"/>
                <w:szCs w:val="22"/>
              </w:rPr>
              <w:t>María</w:t>
            </w:r>
            <w:proofErr w:type="spellEnd"/>
            <w:r w:rsidRPr="000E53E4">
              <w:rPr>
                <w:i/>
                <w:sz w:val="22"/>
                <w:szCs w:val="22"/>
              </w:rPr>
              <w:t xml:space="preserve"> washes her</w:t>
            </w:r>
            <w:r>
              <w:rPr>
                <w:i/>
                <w:sz w:val="22"/>
                <w:szCs w:val="22"/>
              </w:rPr>
              <w:t xml:space="preserve"> (own)</w:t>
            </w:r>
            <w:r w:rsidRPr="000E53E4">
              <w:rPr>
                <w:i/>
                <w:sz w:val="22"/>
                <w:szCs w:val="22"/>
              </w:rPr>
              <w:t xml:space="preserve"> hair. </w:t>
            </w:r>
          </w:p>
        </w:tc>
        <w:tc>
          <w:tcPr>
            <w:tcW w:w="2952" w:type="dxa"/>
            <w:gridSpan w:val="2"/>
          </w:tcPr>
          <w:p w14:paraId="1D5DB700" w14:textId="77777777" w:rsidR="006D170C" w:rsidRDefault="006D170C" w:rsidP="007627E1">
            <w:pPr>
              <w:rPr>
                <w:i/>
                <w:sz w:val="22"/>
                <w:szCs w:val="22"/>
              </w:rPr>
            </w:pPr>
            <w:r w:rsidRPr="000E53E4">
              <w:rPr>
                <w:i/>
                <w:sz w:val="22"/>
                <w:szCs w:val="22"/>
              </w:rPr>
              <w:t xml:space="preserve">The </w:t>
            </w:r>
            <w:r w:rsidRPr="00EA0093">
              <w:rPr>
                <w:b/>
                <w:i/>
                <w:sz w:val="22"/>
                <w:szCs w:val="22"/>
              </w:rPr>
              <w:t>indirect object</w:t>
            </w:r>
            <w:r>
              <w:rPr>
                <w:i/>
                <w:sz w:val="22"/>
                <w:szCs w:val="22"/>
              </w:rPr>
              <w:t xml:space="preserve"> answers the question </w:t>
            </w:r>
            <w:r w:rsidRPr="00EA0093">
              <w:rPr>
                <w:b/>
                <w:i/>
                <w:sz w:val="22"/>
                <w:szCs w:val="22"/>
              </w:rPr>
              <w:t xml:space="preserve">to </w:t>
            </w:r>
            <w:r w:rsidRPr="00EA0093">
              <w:rPr>
                <w:i/>
                <w:sz w:val="22"/>
                <w:szCs w:val="22"/>
              </w:rPr>
              <w:t>or</w:t>
            </w:r>
            <w:r w:rsidRPr="00EA0093">
              <w:rPr>
                <w:b/>
                <w:i/>
                <w:sz w:val="22"/>
                <w:szCs w:val="22"/>
              </w:rPr>
              <w:t xml:space="preserve"> for whom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or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r w:rsidRPr="00EA0093">
              <w:rPr>
                <w:b/>
                <w:i/>
                <w:sz w:val="22"/>
                <w:szCs w:val="22"/>
              </w:rPr>
              <w:t>To</w:t>
            </w:r>
            <w:r>
              <w:rPr>
                <w:i/>
                <w:sz w:val="22"/>
                <w:szCs w:val="22"/>
              </w:rPr>
              <w:t xml:space="preserve"> or </w:t>
            </w:r>
            <w:r w:rsidRPr="00EA0093">
              <w:rPr>
                <w:b/>
                <w:i/>
                <w:sz w:val="22"/>
                <w:szCs w:val="22"/>
              </w:rPr>
              <w:t>for what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with</w:t>
            </w:r>
            <w:proofErr w:type="gramEnd"/>
            <w:r>
              <w:rPr>
                <w:i/>
                <w:sz w:val="22"/>
                <w:szCs w:val="22"/>
              </w:rPr>
              <w:t xml:space="preserve"> regard to the verb in a sentence.</w:t>
            </w:r>
          </w:p>
          <w:p w14:paraId="2F424EB2" w14:textId="77777777" w:rsidR="006D170C" w:rsidRDefault="006D170C" w:rsidP="00762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Ex: </w:t>
            </w:r>
            <w:proofErr w:type="spellStart"/>
            <w:r>
              <w:rPr>
                <w:sz w:val="22"/>
                <w:szCs w:val="22"/>
              </w:rPr>
              <w:t>Él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 xml:space="preserve">me </w:t>
            </w:r>
            <w:proofErr w:type="spellStart"/>
            <w:r>
              <w:rPr>
                <w:sz w:val="22"/>
                <w:szCs w:val="22"/>
              </w:rPr>
              <w:t>escribe</w:t>
            </w:r>
            <w:proofErr w:type="spellEnd"/>
            <w:r w:rsidRPr="00EA0093">
              <w:rPr>
                <w:sz w:val="22"/>
                <w:szCs w:val="22"/>
              </w:rPr>
              <w:t xml:space="preserve">. </w:t>
            </w:r>
          </w:p>
          <w:p w14:paraId="1DD1D862" w14:textId="77777777" w:rsidR="006D170C" w:rsidRPr="00EA0093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He writes to me. </w:t>
            </w:r>
          </w:p>
        </w:tc>
        <w:tc>
          <w:tcPr>
            <w:tcW w:w="2952" w:type="dxa"/>
            <w:gridSpan w:val="2"/>
          </w:tcPr>
          <w:p w14:paraId="1666F9A7" w14:textId="77777777" w:rsidR="006D170C" w:rsidRPr="00EA3CCB" w:rsidRDefault="006D170C" w:rsidP="007627E1">
            <w:pPr>
              <w:rPr>
                <w:i/>
                <w:sz w:val="22"/>
                <w:szCs w:val="22"/>
              </w:rPr>
            </w:pPr>
            <w:r w:rsidRPr="00EA3CCB">
              <w:rPr>
                <w:i/>
                <w:sz w:val="22"/>
                <w:szCs w:val="22"/>
              </w:rPr>
              <w:t xml:space="preserve">The direct object answers the question </w:t>
            </w:r>
            <w:r w:rsidRPr="00EA3CCB">
              <w:rPr>
                <w:b/>
                <w:i/>
                <w:sz w:val="22"/>
                <w:szCs w:val="22"/>
              </w:rPr>
              <w:t>What?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or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</w:t>
            </w:r>
            <w:r w:rsidRPr="00EA3CCB">
              <w:rPr>
                <w:b/>
                <w:i/>
                <w:sz w:val="22"/>
                <w:szCs w:val="22"/>
              </w:rPr>
              <w:t>Whom?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with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regard to the verb in a sentence. </w:t>
            </w:r>
          </w:p>
          <w:p w14:paraId="07842B2D" w14:textId="77777777" w:rsidR="006D170C" w:rsidRDefault="006D170C" w:rsidP="007627E1">
            <w:pPr>
              <w:rPr>
                <w:sz w:val="22"/>
                <w:szCs w:val="22"/>
              </w:rPr>
            </w:pPr>
          </w:p>
          <w:p w14:paraId="747916F7" w14:textId="77777777" w:rsidR="006D170C" w:rsidRDefault="006D170C" w:rsidP="00762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Ex: John </w:t>
            </w:r>
            <w:r w:rsidRPr="00EA0093">
              <w:rPr>
                <w:b/>
                <w:sz w:val="22"/>
                <w:szCs w:val="22"/>
              </w:rPr>
              <w:t>la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6472F5B8" w14:textId="77777777" w:rsidR="006D170C" w:rsidRPr="00EA0093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John sees her. </w:t>
            </w:r>
          </w:p>
        </w:tc>
      </w:tr>
      <w:tr w:rsidR="006D170C" w14:paraId="3795C085" w14:textId="77777777" w:rsidTr="007627E1">
        <w:tc>
          <w:tcPr>
            <w:tcW w:w="2952" w:type="dxa"/>
            <w:gridSpan w:val="2"/>
          </w:tcPr>
          <w:p w14:paraId="020A185A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Reflexive pronouns</w:t>
            </w:r>
          </w:p>
        </w:tc>
        <w:tc>
          <w:tcPr>
            <w:tcW w:w="2952" w:type="dxa"/>
            <w:gridSpan w:val="2"/>
          </w:tcPr>
          <w:p w14:paraId="5854EC37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Indirect Object Pronouns</w:t>
            </w:r>
          </w:p>
        </w:tc>
        <w:tc>
          <w:tcPr>
            <w:tcW w:w="2952" w:type="dxa"/>
            <w:gridSpan w:val="2"/>
          </w:tcPr>
          <w:p w14:paraId="4CF6EAAD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Direct Object Pronouns</w:t>
            </w:r>
          </w:p>
        </w:tc>
      </w:tr>
      <w:tr w:rsidR="006D170C" w14:paraId="347B533A" w14:textId="77777777" w:rsidTr="007627E1">
        <w:tc>
          <w:tcPr>
            <w:tcW w:w="1476" w:type="dxa"/>
          </w:tcPr>
          <w:p w14:paraId="070787B6" w14:textId="77777777" w:rsidR="006D170C" w:rsidRDefault="006D170C" w:rsidP="007627E1">
            <w:proofErr w:type="gramStart"/>
            <w:r>
              <w:t>me</w:t>
            </w:r>
            <w:proofErr w:type="gramEnd"/>
          </w:p>
        </w:tc>
        <w:tc>
          <w:tcPr>
            <w:tcW w:w="1476" w:type="dxa"/>
          </w:tcPr>
          <w:p w14:paraId="46EDF8FB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327580F0" w14:textId="77777777" w:rsidR="006D170C" w:rsidRDefault="006D170C" w:rsidP="007627E1">
            <w:r>
              <w:t>Me</w:t>
            </w:r>
          </w:p>
        </w:tc>
        <w:tc>
          <w:tcPr>
            <w:tcW w:w="1476" w:type="dxa"/>
          </w:tcPr>
          <w:p w14:paraId="60E0432A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167D8325" w14:textId="77777777" w:rsidR="006D170C" w:rsidRDefault="006D170C" w:rsidP="007627E1">
            <w:r>
              <w:t>Me</w:t>
            </w:r>
          </w:p>
        </w:tc>
        <w:tc>
          <w:tcPr>
            <w:tcW w:w="1476" w:type="dxa"/>
          </w:tcPr>
          <w:p w14:paraId="681CD098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</w:tr>
      <w:tr w:rsidR="006D170C" w14:paraId="553BB117" w14:textId="77777777" w:rsidTr="007627E1">
        <w:tc>
          <w:tcPr>
            <w:tcW w:w="1476" w:type="dxa"/>
          </w:tcPr>
          <w:p w14:paraId="7A34A325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5063C2CB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1E34C56F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6986E513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770EFB1E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14C49959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</w:tr>
      <w:tr w:rsidR="006D170C" w14:paraId="5DE7BE24" w14:textId="77777777" w:rsidTr="007627E1">
        <w:tc>
          <w:tcPr>
            <w:tcW w:w="1476" w:type="dxa"/>
          </w:tcPr>
          <w:p w14:paraId="6E059D50" w14:textId="77777777" w:rsidR="006D170C" w:rsidRDefault="006D170C" w:rsidP="007627E1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6870FDB9" w14:textId="77777777" w:rsidR="006D170C" w:rsidRDefault="006D170C" w:rsidP="007627E1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51C27F31" w14:textId="77777777" w:rsidR="006D170C" w:rsidRDefault="006D170C" w:rsidP="007627E1">
            <w:r>
              <w:t xml:space="preserve">Le </w:t>
            </w:r>
          </w:p>
        </w:tc>
        <w:tc>
          <w:tcPr>
            <w:tcW w:w="1476" w:type="dxa"/>
          </w:tcPr>
          <w:p w14:paraId="2D96649A" w14:textId="77777777" w:rsidR="006D170C" w:rsidRDefault="006D170C" w:rsidP="007627E1">
            <w:proofErr w:type="gramStart"/>
            <w:r>
              <w:t>les</w:t>
            </w:r>
            <w:proofErr w:type="gramEnd"/>
          </w:p>
        </w:tc>
        <w:tc>
          <w:tcPr>
            <w:tcW w:w="1476" w:type="dxa"/>
          </w:tcPr>
          <w:p w14:paraId="7D9E2DB3" w14:textId="77777777" w:rsidR="006D170C" w:rsidRDefault="006D170C" w:rsidP="007627E1">
            <w:r>
              <w:t>Lo/la</w:t>
            </w:r>
          </w:p>
        </w:tc>
        <w:tc>
          <w:tcPr>
            <w:tcW w:w="1476" w:type="dxa"/>
          </w:tcPr>
          <w:p w14:paraId="384C305A" w14:textId="77777777" w:rsidR="006D170C" w:rsidRDefault="006D170C" w:rsidP="007627E1">
            <w:r>
              <w:t>Los/</w:t>
            </w:r>
            <w:proofErr w:type="spellStart"/>
            <w:r>
              <w:t>las</w:t>
            </w:r>
            <w:proofErr w:type="spellEnd"/>
          </w:p>
        </w:tc>
      </w:tr>
    </w:tbl>
    <w:p w14:paraId="5EF2A879" w14:textId="77777777" w:rsidR="00EA3CCB" w:rsidRDefault="00EA3CCB"/>
    <w:p w14:paraId="1E7655EE" w14:textId="77777777" w:rsidR="006D170C" w:rsidRDefault="006D170C"/>
    <w:p w14:paraId="5C570D91" w14:textId="77777777" w:rsidR="006D170C" w:rsidRPr="000E53E4" w:rsidRDefault="006D170C" w:rsidP="006D170C">
      <w:pPr>
        <w:rPr>
          <w:b/>
          <w:sz w:val="32"/>
          <w:szCs w:val="32"/>
        </w:rPr>
      </w:pPr>
      <w:r>
        <w:rPr>
          <w:b/>
          <w:sz w:val="32"/>
          <w:szCs w:val="32"/>
        </w:rPr>
        <w:t>Review of Pronouns--</w:t>
      </w:r>
    </w:p>
    <w:p w14:paraId="12B04A39" w14:textId="77777777" w:rsidR="006D170C" w:rsidRDefault="006D170C" w:rsidP="006D170C"/>
    <w:p w14:paraId="101C1852" w14:textId="77777777" w:rsidR="006D170C" w:rsidRDefault="006D170C" w:rsidP="006D170C">
      <w:r>
        <w:t xml:space="preserve">The following chart is a </w:t>
      </w:r>
      <w:r w:rsidRPr="00EA3CCB">
        <w:rPr>
          <w:b/>
        </w:rPr>
        <w:t xml:space="preserve">review </w:t>
      </w:r>
      <w:r>
        <w:t>of the reflexive, indirect, and direct object pronouns.</w:t>
      </w:r>
    </w:p>
    <w:p w14:paraId="20DDAA54" w14:textId="77777777" w:rsidR="006D170C" w:rsidRDefault="006D170C" w:rsidP="006D17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6D170C" w14:paraId="5A38CB3D" w14:textId="77777777" w:rsidTr="007627E1">
        <w:tc>
          <w:tcPr>
            <w:tcW w:w="2952" w:type="dxa"/>
            <w:gridSpan w:val="2"/>
          </w:tcPr>
          <w:p w14:paraId="72DC1641" w14:textId="77777777" w:rsidR="006D170C" w:rsidRPr="000E53E4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b/>
                <w:i/>
                <w:sz w:val="22"/>
                <w:szCs w:val="22"/>
              </w:rPr>
              <w:t>Reflexive pronouns</w:t>
            </w:r>
            <w:r w:rsidRPr="000E53E4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show</w:t>
            </w:r>
            <w:r w:rsidRPr="000E53E4">
              <w:rPr>
                <w:i/>
                <w:sz w:val="22"/>
                <w:szCs w:val="22"/>
              </w:rPr>
              <w:t xml:space="preserve"> that the action being performed does not</w:t>
            </w:r>
            <w:r>
              <w:rPr>
                <w:i/>
                <w:sz w:val="22"/>
                <w:szCs w:val="22"/>
              </w:rPr>
              <w:t xml:space="preserve"> “</w:t>
            </w:r>
            <w:r w:rsidRPr="000E53E4">
              <w:rPr>
                <w:i/>
                <w:sz w:val="22"/>
                <w:szCs w:val="22"/>
              </w:rPr>
              <w:t xml:space="preserve"> leave</w:t>
            </w:r>
            <w:r>
              <w:rPr>
                <w:i/>
                <w:sz w:val="22"/>
                <w:szCs w:val="22"/>
              </w:rPr>
              <w:t>”</w:t>
            </w:r>
            <w:r w:rsidRPr="000E53E4">
              <w:rPr>
                <w:i/>
                <w:sz w:val="22"/>
                <w:szCs w:val="22"/>
              </w:rPr>
              <w:t xml:space="preserve"> the one that does the action. </w:t>
            </w:r>
          </w:p>
          <w:p w14:paraId="004EAF3B" w14:textId="77777777" w:rsidR="006D170C" w:rsidRDefault="006D170C" w:rsidP="007627E1">
            <w:pPr>
              <w:rPr>
                <w:b/>
                <w:sz w:val="22"/>
                <w:szCs w:val="22"/>
              </w:rPr>
            </w:pPr>
          </w:p>
          <w:p w14:paraId="65A52866" w14:textId="77777777" w:rsidR="006D170C" w:rsidRDefault="006D170C" w:rsidP="007627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Ex: </w:t>
            </w:r>
            <w:proofErr w:type="spellStart"/>
            <w:r w:rsidRPr="00EA0093">
              <w:rPr>
                <w:sz w:val="22"/>
                <w:szCs w:val="22"/>
              </w:rPr>
              <w:t>María</w:t>
            </w:r>
            <w:proofErr w:type="spellEnd"/>
            <w:r w:rsidRPr="00EA0093"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>se</w:t>
            </w:r>
            <w:r w:rsidRPr="00EA0093">
              <w:rPr>
                <w:sz w:val="22"/>
                <w:szCs w:val="22"/>
              </w:rPr>
              <w:t xml:space="preserve"> lava el </w:t>
            </w:r>
            <w:proofErr w:type="spellStart"/>
            <w:r w:rsidRPr="00EA0093">
              <w:rPr>
                <w:sz w:val="22"/>
                <w:szCs w:val="22"/>
              </w:rPr>
              <w:t>pelo</w:t>
            </w:r>
            <w:proofErr w:type="spellEnd"/>
            <w:r>
              <w:rPr>
                <w:b/>
                <w:sz w:val="22"/>
                <w:szCs w:val="22"/>
              </w:rPr>
              <w:t xml:space="preserve">.  </w:t>
            </w:r>
          </w:p>
          <w:p w14:paraId="0C0BB337" w14:textId="77777777" w:rsidR="006D170C" w:rsidRPr="000E53E4" w:rsidRDefault="006D170C" w:rsidP="007627E1">
            <w:pPr>
              <w:rPr>
                <w:i/>
                <w:sz w:val="22"/>
                <w:szCs w:val="22"/>
              </w:rPr>
            </w:pPr>
            <w:proofErr w:type="spellStart"/>
            <w:r w:rsidRPr="000E53E4">
              <w:rPr>
                <w:i/>
                <w:sz w:val="22"/>
                <w:szCs w:val="22"/>
              </w:rPr>
              <w:t>María</w:t>
            </w:r>
            <w:proofErr w:type="spellEnd"/>
            <w:r w:rsidRPr="000E53E4">
              <w:rPr>
                <w:i/>
                <w:sz w:val="22"/>
                <w:szCs w:val="22"/>
              </w:rPr>
              <w:t xml:space="preserve"> washes her</w:t>
            </w:r>
            <w:r>
              <w:rPr>
                <w:i/>
                <w:sz w:val="22"/>
                <w:szCs w:val="22"/>
              </w:rPr>
              <w:t xml:space="preserve"> (own)</w:t>
            </w:r>
            <w:r w:rsidRPr="000E53E4">
              <w:rPr>
                <w:i/>
                <w:sz w:val="22"/>
                <w:szCs w:val="22"/>
              </w:rPr>
              <w:t xml:space="preserve"> hair. </w:t>
            </w:r>
          </w:p>
        </w:tc>
        <w:tc>
          <w:tcPr>
            <w:tcW w:w="2952" w:type="dxa"/>
            <w:gridSpan w:val="2"/>
          </w:tcPr>
          <w:p w14:paraId="37E704E5" w14:textId="77777777" w:rsidR="006D170C" w:rsidRDefault="006D170C" w:rsidP="007627E1">
            <w:pPr>
              <w:rPr>
                <w:i/>
                <w:sz w:val="22"/>
                <w:szCs w:val="22"/>
              </w:rPr>
            </w:pPr>
            <w:r w:rsidRPr="000E53E4">
              <w:rPr>
                <w:i/>
                <w:sz w:val="22"/>
                <w:szCs w:val="22"/>
              </w:rPr>
              <w:t xml:space="preserve">The </w:t>
            </w:r>
            <w:r w:rsidRPr="00EA0093">
              <w:rPr>
                <w:b/>
                <w:i/>
                <w:sz w:val="22"/>
                <w:szCs w:val="22"/>
              </w:rPr>
              <w:t>indirect object</w:t>
            </w:r>
            <w:r>
              <w:rPr>
                <w:i/>
                <w:sz w:val="22"/>
                <w:szCs w:val="22"/>
              </w:rPr>
              <w:t xml:space="preserve"> answers the question </w:t>
            </w:r>
            <w:r w:rsidRPr="00EA0093">
              <w:rPr>
                <w:b/>
                <w:i/>
                <w:sz w:val="22"/>
                <w:szCs w:val="22"/>
              </w:rPr>
              <w:t xml:space="preserve">to </w:t>
            </w:r>
            <w:r w:rsidRPr="00EA0093">
              <w:rPr>
                <w:i/>
                <w:sz w:val="22"/>
                <w:szCs w:val="22"/>
              </w:rPr>
              <w:t>or</w:t>
            </w:r>
            <w:r w:rsidRPr="00EA0093">
              <w:rPr>
                <w:b/>
                <w:i/>
                <w:sz w:val="22"/>
                <w:szCs w:val="22"/>
              </w:rPr>
              <w:t xml:space="preserve"> for whom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or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r w:rsidRPr="00EA0093">
              <w:rPr>
                <w:b/>
                <w:i/>
                <w:sz w:val="22"/>
                <w:szCs w:val="22"/>
              </w:rPr>
              <w:t>To</w:t>
            </w:r>
            <w:r>
              <w:rPr>
                <w:i/>
                <w:sz w:val="22"/>
                <w:szCs w:val="22"/>
              </w:rPr>
              <w:t xml:space="preserve"> or </w:t>
            </w:r>
            <w:r w:rsidRPr="00EA0093">
              <w:rPr>
                <w:b/>
                <w:i/>
                <w:sz w:val="22"/>
                <w:szCs w:val="22"/>
              </w:rPr>
              <w:t>for what</w:t>
            </w:r>
            <w:r>
              <w:rPr>
                <w:i/>
                <w:sz w:val="22"/>
                <w:szCs w:val="22"/>
              </w:rPr>
              <w:t xml:space="preserve">? </w:t>
            </w:r>
            <w:proofErr w:type="gramStart"/>
            <w:r>
              <w:rPr>
                <w:i/>
                <w:sz w:val="22"/>
                <w:szCs w:val="22"/>
              </w:rPr>
              <w:t>with</w:t>
            </w:r>
            <w:proofErr w:type="gramEnd"/>
            <w:r>
              <w:rPr>
                <w:i/>
                <w:sz w:val="22"/>
                <w:szCs w:val="22"/>
              </w:rPr>
              <w:t xml:space="preserve"> regard to the verb in a sentence.</w:t>
            </w:r>
          </w:p>
          <w:p w14:paraId="34B39CB5" w14:textId="77777777" w:rsidR="006D170C" w:rsidRDefault="006D170C" w:rsidP="00762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Ex: </w:t>
            </w:r>
            <w:proofErr w:type="spellStart"/>
            <w:r>
              <w:rPr>
                <w:sz w:val="22"/>
                <w:szCs w:val="22"/>
              </w:rPr>
              <w:t>Él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A0093">
              <w:rPr>
                <w:b/>
                <w:sz w:val="22"/>
                <w:szCs w:val="22"/>
              </w:rPr>
              <w:t xml:space="preserve">me </w:t>
            </w:r>
            <w:proofErr w:type="spellStart"/>
            <w:r>
              <w:rPr>
                <w:sz w:val="22"/>
                <w:szCs w:val="22"/>
              </w:rPr>
              <w:t>escribe</w:t>
            </w:r>
            <w:proofErr w:type="spellEnd"/>
            <w:r w:rsidRPr="00EA0093">
              <w:rPr>
                <w:sz w:val="22"/>
                <w:szCs w:val="22"/>
              </w:rPr>
              <w:t xml:space="preserve">. </w:t>
            </w:r>
          </w:p>
          <w:p w14:paraId="698FAB96" w14:textId="77777777" w:rsidR="006D170C" w:rsidRPr="00EA0093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He writes to me. </w:t>
            </w:r>
          </w:p>
        </w:tc>
        <w:tc>
          <w:tcPr>
            <w:tcW w:w="2952" w:type="dxa"/>
            <w:gridSpan w:val="2"/>
          </w:tcPr>
          <w:p w14:paraId="47B67F8B" w14:textId="77777777" w:rsidR="006D170C" w:rsidRPr="00EA3CCB" w:rsidRDefault="006D170C" w:rsidP="007627E1">
            <w:pPr>
              <w:rPr>
                <w:i/>
                <w:sz w:val="22"/>
                <w:szCs w:val="22"/>
              </w:rPr>
            </w:pPr>
            <w:r w:rsidRPr="00EA3CCB">
              <w:rPr>
                <w:i/>
                <w:sz w:val="22"/>
                <w:szCs w:val="22"/>
              </w:rPr>
              <w:t xml:space="preserve">The direct object answers the question </w:t>
            </w:r>
            <w:r w:rsidRPr="00EA3CCB">
              <w:rPr>
                <w:b/>
                <w:i/>
                <w:sz w:val="22"/>
                <w:szCs w:val="22"/>
              </w:rPr>
              <w:t>What?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or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</w:t>
            </w:r>
            <w:r w:rsidRPr="00EA3CCB">
              <w:rPr>
                <w:b/>
                <w:i/>
                <w:sz w:val="22"/>
                <w:szCs w:val="22"/>
              </w:rPr>
              <w:t>Whom?</w:t>
            </w:r>
            <w:r w:rsidRPr="00EA3CC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EA3CCB">
              <w:rPr>
                <w:i/>
                <w:sz w:val="22"/>
                <w:szCs w:val="22"/>
              </w:rPr>
              <w:t>with</w:t>
            </w:r>
            <w:proofErr w:type="gramEnd"/>
            <w:r w:rsidRPr="00EA3CCB">
              <w:rPr>
                <w:i/>
                <w:sz w:val="22"/>
                <w:szCs w:val="22"/>
              </w:rPr>
              <w:t xml:space="preserve"> regard to the verb in a sentence. </w:t>
            </w:r>
          </w:p>
          <w:p w14:paraId="3F47E079" w14:textId="77777777" w:rsidR="006D170C" w:rsidRDefault="006D170C" w:rsidP="007627E1">
            <w:pPr>
              <w:rPr>
                <w:sz w:val="22"/>
                <w:szCs w:val="22"/>
              </w:rPr>
            </w:pPr>
          </w:p>
          <w:p w14:paraId="437B47CA" w14:textId="77777777" w:rsidR="006D170C" w:rsidRDefault="006D170C" w:rsidP="00762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Ex: John </w:t>
            </w:r>
            <w:r w:rsidRPr="00EA0093">
              <w:rPr>
                <w:b/>
                <w:sz w:val="22"/>
                <w:szCs w:val="22"/>
              </w:rPr>
              <w:t>la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6B7DF54F" w14:textId="77777777" w:rsidR="006D170C" w:rsidRPr="00EA0093" w:rsidRDefault="006D170C" w:rsidP="007627E1">
            <w:pPr>
              <w:rPr>
                <w:i/>
                <w:sz w:val="22"/>
                <w:szCs w:val="22"/>
              </w:rPr>
            </w:pPr>
            <w:r w:rsidRPr="00EA0093">
              <w:rPr>
                <w:i/>
                <w:sz w:val="22"/>
                <w:szCs w:val="22"/>
              </w:rPr>
              <w:t xml:space="preserve">John sees her. </w:t>
            </w:r>
          </w:p>
        </w:tc>
      </w:tr>
      <w:tr w:rsidR="006D170C" w14:paraId="6664F668" w14:textId="77777777" w:rsidTr="007627E1">
        <w:tc>
          <w:tcPr>
            <w:tcW w:w="2952" w:type="dxa"/>
            <w:gridSpan w:val="2"/>
          </w:tcPr>
          <w:p w14:paraId="4FD9C098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Reflexive pronouns</w:t>
            </w:r>
          </w:p>
        </w:tc>
        <w:tc>
          <w:tcPr>
            <w:tcW w:w="2952" w:type="dxa"/>
            <w:gridSpan w:val="2"/>
          </w:tcPr>
          <w:p w14:paraId="6FBE7476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Indirect Object Pronouns</w:t>
            </w:r>
          </w:p>
        </w:tc>
        <w:tc>
          <w:tcPr>
            <w:tcW w:w="2952" w:type="dxa"/>
            <w:gridSpan w:val="2"/>
          </w:tcPr>
          <w:p w14:paraId="7886CC9F" w14:textId="77777777" w:rsidR="006D170C" w:rsidRDefault="006D170C" w:rsidP="007627E1">
            <w:r w:rsidRPr="000E53E4">
              <w:rPr>
                <w:b/>
                <w:sz w:val="22"/>
                <w:szCs w:val="22"/>
              </w:rPr>
              <w:t>Direct Object Pronouns</w:t>
            </w:r>
          </w:p>
        </w:tc>
      </w:tr>
      <w:tr w:rsidR="006D170C" w14:paraId="231DED36" w14:textId="77777777" w:rsidTr="007627E1">
        <w:tc>
          <w:tcPr>
            <w:tcW w:w="1476" w:type="dxa"/>
          </w:tcPr>
          <w:p w14:paraId="4A4DDD5B" w14:textId="77777777" w:rsidR="006D170C" w:rsidRDefault="006D170C" w:rsidP="007627E1">
            <w:proofErr w:type="gramStart"/>
            <w:r>
              <w:t>me</w:t>
            </w:r>
            <w:proofErr w:type="gramEnd"/>
          </w:p>
        </w:tc>
        <w:tc>
          <w:tcPr>
            <w:tcW w:w="1476" w:type="dxa"/>
          </w:tcPr>
          <w:p w14:paraId="2831C347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181D3EC1" w14:textId="77777777" w:rsidR="006D170C" w:rsidRDefault="006D170C" w:rsidP="007627E1">
            <w:r>
              <w:t>Me</w:t>
            </w:r>
          </w:p>
        </w:tc>
        <w:tc>
          <w:tcPr>
            <w:tcW w:w="1476" w:type="dxa"/>
          </w:tcPr>
          <w:p w14:paraId="34FD424A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  <w:tc>
          <w:tcPr>
            <w:tcW w:w="1476" w:type="dxa"/>
          </w:tcPr>
          <w:p w14:paraId="72E4D1FE" w14:textId="77777777" w:rsidR="006D170C" w:rsidRDefault="006D170C" w:rsidP="007627E1">
            <w:r>
              <w:t>Me</w:t>
            </w:r>
          </w:p>
        </w:tc>
        <w:tc>
          <w:tcPr>
            <w:tcW w:w="1476" w:type="dxa"/>
          </w:tcPr>
          <w:p w14:paraId="4F58F78E" w14:textId="77777777" w:rsidR="006D170C" w:rsidRDefault="006D170C" w:rsidP="007627E1">
            <w:proofErr w:type="spellStart"/>
            <w:r>
              <w:t>Nos</w:t>
            </w:r>
            <w:proofErr w:type="spellEnd"/>
          </w:p>
        </w:tc>
      </w:tr>
      <w:tr w:rsidR="006D170C" w14:paraId="4BA0341F" w14:textId="77777777" w:rsidTr="007627E1">
        <w:tc>
          <w:tcPr>
            <w:tcW w:w="1476" w:type="dxa"/>
          </w:tcPr>
          <w:p w14:paraId="4E21F64D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07F2BEF8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0694DF27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18419158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  <w:tc>
          <w:tcPr>
            <w:tcW w:w="1476" w:type="dxa"/>
          </w:tcPr>
          <w:p w14:paraId="26719CF6" w14:textId="77777777" w:rsidR="006D170C" w:rsidRDefault="006D170C" w:rsidP="007627E1">
            <w:proofErr w:type="spellStart"/>
            <w:r>
              <w:t>Te</w:t>
            </w:r>
            <w:proofErr w:type="spellEnd"/>
          </w:p>
        </w:tc>
        <w:tc>
          <w:tcPr>
            <w:tcW w:w="1476" w:type="dxa"/>
          </w:tcPr>
          <w:p w14:paraId="6F9F417C" w14:textId="77777777" w:rsidR="006D170C" w:rsidRDefault="006D170C" w:rsidP="007627E1">
            <w:proofErr w:type="spellStart"/>
            <w:r>
              <w:t>Os</w:t>
            </w:r>
            <w:proofErr w:type="spellEnd"/>
          </w:p>
        </w:tc>
      </w:tr>
      <w:tr w:rsidR="006D170C" w14:paraId="356A4003" w14:textId="77777777" w:rsidTr="007627E1">
        <w:tc>
          <w:tcPr>
            <w:tcW w:w="1476" w:type="dxa"/>
          </w:tcPr>
          <w:p w14:paraId="5BFC6FB0" w14:textId="77777777" w:rsidR="006D170C" w:rsidRDefault="006D170C" w:rsidP="007627E1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7E559863" w14:textId="77777777" w:rsidR="006D170C" w:rsidRDefault="006D170C" w:rsidP="007627E1">
            <w:proofErr w:type="gramStart"/>
            <w:r>
              <w:t>se</w:t>
            </w:r>
            <w:proofErr w:type="gramEnd"/>
          </w:p>
        </w:tc>
        <w:tc>
          <w:tcPr>
            <w:tcW w:w="1476" w:type="dxa"/>
          </w:tcPr>
          <w:p w14:paraId="34C40BEC" w14:textId="77777777" w:rsidR="006D170C" w:rsidRDefault="006D170C" w:rsidP="007627E1">
            <w:r>
              <w:t xml:space="preserve">Le </w:t>
            </w:r>
          </w:p>
        </w:tc>
        <w:tc>
          <w:tcPr>
            <w:tcW w:w="1476" w:type="dxa"/>
          </w:tcPr>
          <w:p w14:paraId="600A1D3F" w14:textId="77777777" w:rsidR="006D170C" w:rsidRDefault="006D170C" w:rsidP="007627E1">
            <w:proofErr w:type="gramStart"/>
            <w:r>
              <w:t>les</w:t>
            </w:r>
            <w:proofErr w:type="gramEnd"/>
          </w:p>
        </w:tc>
        <w:tc>
          <w:tcPr>
            <w:tcW w:w="1476" w:type="dxa"/>
          </w:tcPr>
          <w:p w14:paraId="7F10E2C8" w14:textId="77777777" w:rsidR="006D170C" w:rsidRDefault="006D170C" w:rsidP="007627E1">
            <w:r>
              <w:t>Lo/la</w:t>
            </w:r>
          </w:p>
        </w:tc>
        <w:tc>
          <w:tcPr>
            <w:tcW w:w="1476" w:type="dxa"/>
          </w:tcPr>
          <w:p w14:paraId="45D91E3F" w14:textId="77777777" w:rsidR="006D170C" w:rsidRDefault="006D170C" w:rsidP="007627E1">
            <w:r>
              <w:t>Los/</w:t>
            </w:r>
            <w:proofErr w:type="spellStart"/>
            <w:r>
              <w:t>las</w:t>
            </w:r>
            <w:proofErr w:type="spellEnd"/>
          </w:p>
        </w:tc>
      </w:tr>
    </w:tbl>
    <w:p w14:paraId="3CCB3FB0" w14:textId="77777777" w:rsidR="006D170C" w:rsidRDefault="006D170C"/>
    <w:sectPr w:rsidR="006D170C" w:rsidSect="006D170C">
      <w:pgSz w:w="12240" w:h="15840"/>
      <w:pgMar w:top="99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E4"/>
    <w:rsid w:val="000E53E4"/>
    <w:rsid w:val="006D170C"/>
    <w:rsid w:val="00A355F4"/>
    <w:rsid w:val="00EA0093"/>
    <w:rsid w:val="00EA3CCB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8F5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1780</Characters>
  <Application>Microsoft Macintosh Word</Application>
  <DocSecurity>0</DocSecurity>
  <Lines>14</Lines>
  <Paragraphs>4</Paragraphs>
  <ScaleCrop>false</ScaleCrop>
  <Company>www.thorntonacademy.org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2012-03-09T13:18:00Z</cp:lastPrinted>
  <dcterms:created xsi:type="dcterms:W3CDTF">2012-03-09T15:34:00Z</dcterms:created>
  <dcterms:modified xsi:type="dcterms:W3CDTF">2012-03-09T15:34:00Z</dcterms:modified>
</cp:coreProperties>
</file>